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EC1B55" w:rsidRDefault="008E1E9F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E3B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E24C8" w:rsidRPr="008E1E9F" w:rsidRDefault="008E1E9F" w:rsidP="008E1E9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E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9F">
        <w:rPr>
          <w:rFonts w:ascii="Times New Roman" w:hAnsi="Times New Roman" w:cs="Times New Roman"/>
          <w:sz w:val="28"/>
          <w:szCs w:val="26"/>
        </w:rPr>
        <w:t>программ</w:t>
      </w:r>
      <w:r>
        <w:rPr>
          <w:rFonts w:ascii="Times New Roman" w:hAnsi="Times New Roman" w:cs="Times New Roman"/>
          <w:sz w:val="28"/>
          <w:szCs w:val="26"/>
        </w:rPr>
        <w:t>е</w:t>
      </w:r>
      <w:r w:rsidRPr="008E1E9F">
        <w:rPr>
          <w:rFonts w:ascii="Times New Roman" w:hAnsi="Times New Roman" w:cs="Times New Roman"/>
          <w:sz w:val="28"/>
          <w:szCs w:val="26"/>
        </w:rPr>
        <w:t xml:space="preserve"> профилактики</w:t>
      </w:r>
      <w:r w:rsidR="000E24C8" w:rsidRPr="008E1E9F">
        <w:rPr>
          <w:rFonts w:ascii="Times New Roman" w:hAnsi="Times New Roman" w:cs="Times New Roman"/>
          <w:sz w:val="28"/>
          <w:szCs w:val="26"/>
        </w:rPr>
        <w:br/>
      </w:r>
      <w:r w:rsidR="000E24C8" w:rsidRPr="008E1E9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E24C8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 xml:space="preserve">в сфере муниципального земельного контроля на территории </w:t>
      </w:r>
    </w:p>
    <w:p w:rsidR="006B7220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>городского округа "Город Архангельск" на 2022 год</w:t>
      </w:r>
    </w:p>
    <w:p w:rsid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875046" w:rsidRPr="000E24C8" w:rsidRDefault="00875046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E29C7" w:rsidRDefault="00AE29C7" w:rsidP="00941C4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E2D">
        <w:rPr>
          <w:rFonts w:ascii="Times New Roman" w:hAnsi="Times New Roman" w:cs="Times New Roman"/>
          <w:b/>
          <w:sz w:val="28"/>
          <w:szCs w:val="28"/>
        </w:rPr>
        <w:t xml:space="preserve">Перечень профилактических мероприятий, </w:t>
      </w:r>
      <w:r w:rsidR="00941C47">
        <w:rPr>
          <w:rFonts w:ascii="Times New Roman" w:hAnsi="Times New Roman" w:cs="Times New Roman"/>
          <w:b/>
          <w:sz w:val="28"/>
          <w:szCs w:val="28"/>
        </w:rPr>
        <w:br/>
      </w:r>
      <w:r w:rsidRPr="00240E2D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9E3BEC" w:rsidRDefault="009E3BEC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1843"/>
        <w:gridCol w:w="2551"/>
      </w:tblGrid>
      <w:tr w:rsidR="00AE29C7" w:rsidRPr="00164BC8" w:rsidTr="00D44A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Лица ответственные за реализацию</w:t>
            </w:r>
          </w:p>
        </w:tc>
      </w:tr>
      <w:tr w:rsidR="00D44A4E" w:rsidRPr="00164BC8" w:rsidTr="00D44A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AE0ECB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AE0ECB" w:rsidRDefault="00D44A4E" w:rsidP="00D44A4E">
            <w:pPr>
              <w:tabs>
                <w:tab w:val="left" w:pos="720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AE0ECB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A4E" w:rsidRPr="00AE0ECB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E0EC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</w:tr>
      <w:tr w:rsidR="00AE29C7" w:rsidRPr="00164BC8" w:rsidTr="00D44A4E">
        <w:tc>
          <w:tcPr>
            <w:tcW w:w="567" w:type="dxa"/>
            <w:tcBorders>
              <w:top w:val="single" w:sz="4" w:space="0" w:color="auto"/>
            </w:tcBorders>
          </w:tcPr>
          <w:p w:rsidR="00AE29C7" w:rsidRPr="00164B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городского округа "Город Архангельск" </w:t>
            </w:r>
            <w:r w:rsidR="009E3BEC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"Интернет", в средствах массовой информации.</w:t>
            </w:r>
          </w:p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надзорный орган обеспечивает размещение на официальном сайте Администрации городского округа "Город Архангельск" </w:t>
            </w:r>
            <w:r w:rsidR="009E3BEC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"Интернет" сведений предусмотренных действующим законодательством </w:t>
            </w:r>
            <w:r w:rsidR="00AE0ECB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муниципального земельного контроля</w:t>
            </w:r>
          </w:p>
          <w:p w:rsidR="009E3BEC" w:rsidRPr="00AE0ECB" w:rsidRDefault="009E3BEC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29C7" w:rsidRPr="00AE0ECB" w:rsidRDefault="009E3BEC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Должностные лица департамента муниципального имущества Администрации городского округа "Город Архангельск"</w:t>
            </w:r>
          </w:p>
        </w:tc>
      </w:tr>
      <w:tr w:rsidR="00AE29C7" w:rsidRPr="00164BC8" w:rsidTr="00D44A4E">
        <w:tc>
          <w:tcPr>
            <w:tcW w:w="567" w:type="dxa"/>
          </w:tcPr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AE29C7" w:rsidRPr="00AE0ECB" w:rsidRDefault="00AE29C7" w:rsidP="00F11C19">
            <w:pPr>
              <w:tabs>
                <w:tab w:val="left" w:pos="720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843" w:type="dxa"/>
          </w:tcPr>
          <w:p w:rsidR="00AE29C7" w:rsidRPr="00AE0ECB" w:rsidRDefault="009E3BEC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E29C7" w:rsidRPr="00AE0ECB">
              <w:rPr>
                <w:rFonts w:ascii="Times New Roman" w:hAnsi="Times New Roman" w:cs="Times New Roman"/>
                <w:sz w:val="24"/>
                <w:szCs w:val="24"/>
              </w:rPr>
              <w:t>наличии оснований</w:t>
            </w:r>
          </w:p>
        </w:tc>
        <w:tc>
          <w:tcPr>
            <w:tcW w:w="2551" w:type="dxa"/>
          </w:tcPr>
          <w:p w:rsidR="00AE29C7" w:rsidRPr="00AE0ECB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Должностные лица департамента муниципального имущества Администрации городского округа "Город Архангельск"</w:t>
            </w:r>
          </w:p>
          <w:p w:rsidR="009E3BEC" w:rsidRPr="00AE0ECB" w:rsidRDefault="009E3BEC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A4E" w:rsidRDefault="00D44A4E"/>
    <w:p w:rsidR="00D44A4E" w:rsidRDefault="00D44A4E"/>
    <w:p w:rsidR="00D44A4E" w:rsidRDefault="00D44A4E"/>
    <w:p w:rsidR="00AE0ECB" w:rsidRDefault="00AE0ECB"/>
    <w:p w:rsidR="00AE0ECB" w:rsidRDefault="00AE0ECB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1843"/>
        <w:gridCol w:w="2551"/>
      </w:tblGrid>
      <w:tr w:rsidR="00D44A4E" w:rsidRPr="00164BC8" w:rsidTr="00D44A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164BC8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164BC8" w:rsidRDefault="00D44A4E" w:rsidP="00D44A4E">
            <w:pPr>
              <w:tabs>
                <w:tab w:val="left" w:pos="7200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E" w:rsidRPr="00164BC8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A4E" w:rsidRPr="00164BC8" w:rsidRDefault="00D44A4E" w:rsidP="00D44A4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E29C7" w:rsidRPr="00164BC8" w:rsidTr="00D44A4E">
        <w:tc>
          <w:tcPr>
            <w:tcW w:w="567" w:type="dxa"/>
            <w:tcBorders>
              <w:top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Консультирование:</w:t>
            </w:r>
          </w:p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Должностные лица департамента муниципального имущества Администрации городского округа "Город Архангельск" осуществляют консультирование:</w:t>
            </w:r>
          </w:p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1. по телефону – 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работы.</w:t>
            </w:r>
          </w:p>
          <w:p w:rsidR="00AE29C7" w:rsidRPr="00AE0ECB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2. в ходе проведения контрольных (надзорных) мероприятий - при взаимодействии инспекторов  </w:t>
            </w:r>
            <w:r w:rsid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контролируемыми лицами и их представителями по вопросам проведения </w:t>
            </w:r>
            <w:r w:rsid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в отношении контролируемого лица соответствующего мероприятия.</w:t>
            </w:r>
          </w:p>
          <w:p w:rsidR="00AE29C7" w:rsidRDefault="00AE29C7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3. при направлении  контролируемыми лицами в письменной форме или в форме электронного документа запросов о предоставлении письменных ответов – </w:t>
            </w:r>
            <w:r w:rsidR="009E3BEC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в порядке, установленном Федеральным законом от 02.05.2006 № 59-ФЗ "О порядке рассмотрения обращений граждан Российской Федерации", по любым вопросам, связанным с соблюдением обязательных требований, установленных действующим законодательством при осуществлении мун</w:t>
            </w:r>
            <w:r w:rsidR="00AE0ECB">
              <w:rPr>
                <w:rFonts w:ascii="Times New Roman" w:hAnsi="Times New Roman" w:cs="Times New Roman"/>
                <w:sz w:val="24"/>
                <w:szCs w:val="24"/>
              </w:rPr>
              <w:t>иципального земельного контроля</w:t>
            </w:r>
          </w:p>
          <w:p w:rsidR="00AE0ECB" w:rsidRPr="00AE0ECB" w:rsidRDefault="00AE0ECB" w:rsidP="00F11C19">
            <w:pPr>
              <w:tabs>
                <w:tab w:val="left" w:pos="72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29C7" w:rsidRPr="00AE0ECB" w:rsidRDefault="00AE29C7" w:rsidP="00AE0EC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обращения </w:t>
            </w:r>
            <w:r w:rsidR="009E3BEC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от контроли</w:t>
            </w:r>
            <w:r w:rsidR="00AE0E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руемого лица </w:t>
            </w:r>
            <w:r w:rsidR="009E3BEC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связанным </w:t>
            </w:r>
            <w:r w:rsidR="00AE0ECB" w:rsidRPr="00AE0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E0E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организацией </w:t>
            </w:r>
            <w:r w:rsidR="00AE0E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 </w:t>
            </w:r>
            <w:r w:rsidRPr="00AE0EC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осуществлением </w:t>
            </w:r>
            <w:r w:rsidRPr="00AE0E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муниципального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контроля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29C7" w:rsidRPr="00AE0ECB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Должностные лица департамента муниципального имущества Администрации городского округа "Город Архангельск"</w:t>
            </w:r>
          </w:p>
          <w:p w:rsidR="00AE29C7" w:rsidRPr="00AE0ECB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9C7" w:rsidRDefault="00AE29C7" w:rsidP="00AE29C7">
      <w:pPr>
        <w:tabs>
          <w:tab w:val="left" w:pos="72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60D" w:rsidRDefault="00254691" w:rsidP="00254691">
      <w:pPr>
        <w:spacing w:before="240"/>
        <w:jc w:val="center"/>
        <w:rPr>
          <w:rFonts w:ascii="Times New Roman" w:hAnsi="Times New Roman" w:cs="Times New Roman"/>
          <w:szCs w:val="28"/>
        </w:rPr>
      </w:pPr>
      <w:r w:rsidRPr="00254691">
        <w:rPr>
          <w:rFonts w:ascii="Times New Roman" w:hAnsi="Times New Roman" w:cs="Times New Roman"/>
          <w:szCs w:val="28"/>
        </w:rPr>
        <w:t>________</w:t>
      </w:r>
      <w:r>
        <w:rPr>
          <w:rFonts w:ascii="Times New Roman" w:hAnsi="Times New Roman" w:cs="Times New Roman"/>
          <w:szCs w:val="28"/>
        </w:rPr>
        <w:t>_____</w:t>
      </w:r>
      <w:r w:rsidRPr="00254691">
        <w:rPr>
          <w:rFonts w:ascii="Times New Roman" w:hAnsi="Times New Roman" w:cs="Times New Roman"/>
          <w:szCs w:val="28"/>
        </w:rPr>
        <w:t>_____</w:t>
      </w:r>
    </w:p>
    <w:p w:rsidR="0050760D" w:rsidRPr="0050760D" w:rsidRDefault="0050760D" w:rsidP="00A87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0760D" w:rsidRPr="0050760D" w:rsidSect="000E24C8">
      <w:headerReference w:type="defaul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8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7749E" w:rsidRDefault="0007749E">
        <w:pPr>
          <w:pStyle w:val="a8"/>
          <w:jc w:val="center"/>
        </w:pPr>
        <w:r w:rsidRPr="000E24C8">
          <w:rPr>
            <w:rFonts w:ascii="Times New Roman" w:hAnsi="Times New Roman" w:cs="Times New Roman"/>
            <w:sz w:val="24"/>
          </w:rPr>
          <w:fldChar w:fldCharType="begin"/>
        </w:r>
        <w:r w:rsidRPr="000E24C8">
          <w:rPr>
            <w:rFonts w:ascii="Times New Roman" w:hAnsi="Times New Roman" w:cs="Times New Roman"/>
            <w:sz w:val="24"/>
          </w:rPr>
          <w:instrText>PAGE   \* MERGEFORMAT</w:instrText>
        </w:r>
        <w:r w:rsidRPr="000E24C8">
          <w:rPr>
            <w:rFonts w:ascii="Times New Roman" w:hAnsi="Times New Roman" w:cs="Times New Roman"/>
            <w:sz w:val="24"/>
          </w:rPr>
          <w:fldChar w:fldCharType="separate"/>
        </w:r>
        <w:r w:rsidR="00666A19">
          <w:rPr>
            <w:rFonts w:ascii="Times New Roman" w:hAnsi="Times New Roman" w:cs="Times New Roman"/>
            <w:noProof/>
            <w:sz w:val="24"/>
          </w:rPr>
          <w:t>2</w:t>
        </w:r>
        <w:r w:rsidRPr="000E24C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0D80" w:rsidRPr="0007749E" w:rsidRDefault="008F0D80" w:rsidP="000774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4C8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1712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47A3"/>
    <w:rsid w:val="00665E5B"/>
    <w:rsid w:val="00666A19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5046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1E9F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41C47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3BEC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ECB"/>
    <w:rsid w:val="00AE0F84"/>
    <w:rsid w:val="00AE29A6"/>
    <w:rsid w:val="00AE29C7"/>
    <w:rsid w:val="00AE29E3"/>
    <w:rsid w:val="00AE373F"/>
    <w:rsid w:val="00AF06B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570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4A4E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52EE-EAD2-49D6-9573-9A258D09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2021-12-17T08:55:00Z</cp:lastPrinted>
  <dcterms:created xsi:type="dcterms:W3CDTF">2021-12-21T06:34:00Z</dcterms:created>
  <dcterms:modified xsi:type="dcterms:W3CDTF">2021-12-21T06:34:00Z</dcterms:modified>
</cp:coreProperties>
</file>